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5" w:rsidRPr="00255B25" w:rsidRDefault="00255B25" w:rsidP="00255B25">
      <w:pPr>
        <w:jc w:val="center"/>
        <w:rPr>
          <w:b/>
        </w:rPr>
      </w:pPr>
      <w:r w:rsidRPr="00255B25">
        <w:rPr>
          <w:b/>
        </w:rPr>
        <w:t>Проверка доп. параметров для отчета 103Н</w:t>
      </w:r>
    </w:p>
    <w:p w:rsidR="00341CBD" w:rsidRDefault="00341CBD">
      <w:r>
        <w:t>В базе МФ</w:t>
      </w:r>
      <w:r w:rsidR="008F3765">
        <w:t xml:space="preserve"> обнаружил</w:t>
      </w:r>
      <w:r>
        <w:t xml:space="preserve"> на многих районах некорректно </w:t>
      </w:r>
      <w:r w:rsidR="008F3765">
        <w:t>формирующиеся</w:t>
      </w:r>
      <w:r>
        <w:t xml:space="preserve"> отчеты 103Н МО. </w:t>
      </w:r>
      <w:r w:rsidR="00255B25">
        <w:t>Вызвано тем что оценка стоимости Р</w:t>
      </w:r>
      <w:proofErr w:type="gramStart"/>
      <w:r w:rsidR="00255B25">
        <w:t>О(</w:t>
      </w:r>
      <w:proofErr w:type="gramEnd"/>
      <w:r w:rsidR="00255B25">
        <w:t>полномочий), не совпадает с доп. параметрами 103Н колонки «Оценка стоимости РО»</w:t>
      </w:r>
      <w:r>
        <w:t>.</w:t>
      </w:r>
    </w:p>
    <w:p w:rsidR="00BF5BDC" w:rsidRDefault="00905B96">
      <w:r>
        <w:rPr>
          <w:noProof/>
          <w:lang w:eastAsia="ru-RU"/>
        </w:rPr>
        <w:drawing>
          <wp:inline distT="0" distB="0" distL="0" distR="0">
            <wp:extent cx="5939790" cy="16167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B96" w:rsidRDefault="00905B96"/>
    <w:p w:rsidR="00905B96" w:rsidRDefault="00905B96">
      <w:r>
        <w:t xml:space="preserve">Вкладка «Дополнительные параметры для отчета 103Н» напомню, закачивается по таблицам фильтрации. Первая </w:t>
      </w:r>
      <w:proofErr w:type="gramStart"/>
      <w:r>
        <w:t>часть</w:t>
      </w:r>
      <w:proofErr w:type="gramEnd"/>
      <w:r w:rsidR="008F3765">
        <w:t xml:space="preserve"> слева</w:t>
      </w:r>
      <w:r>
        <w:t xml:space="preserve"> выделенная красным - если условия фильтров походят, то выкачиваются суммы из «Объёмов средств». Вторая часть</w:t>
      </w:r>
      <w:r w:rsidR="008F3765">
        <w:t xml:space="preserve"> справа</w:t>
      </w:r>
      <w:r>
        <w:t xml:space="preserve"> выделанная красным выкачивает суммы из вкладки «Оценка стоимости Р</w:t>
      </w:r>
      <w:proofErr w:type="gramStart"/>
      <w:r>
        <w:t>О(</w:t>
      </w:r>
      <w:proofErr w:type="gramEnd"/>
      <w:r>
        <w:t>Полномочия).</w:t>
      </w:r>
    </w:p>
    <w:p w:rsidR="00905B96" w:rsidRDefault="00255B25">
      <w:r>
        <w:t xml:space="preserve">В идеале </w:t>
      </w:r>
      <w:r w:rsidR="00905B96">
        <w:t>сначала должна быть закачена «Оценка стоимости Р</w:t>
      </w:r>
      <w:proofErr w:type="gramStart"/>
      <w:r w:rsidR="00905B96">
        <w:t>О(</w:t>
      </w:r>
      <w:proofErr w:type="gramEnd"/>
      <w:r w:rsidR="00905B96">
        <w:t xml:space="preserve">полномочия)», затем уже доп. параметры 103Н, чтобы во вторую часть подтянулись суммы. Так же чтоб корректно занеслись суммы во вторую часть нужно </w:t>
      </w:r>
      <w:r w:rsidR="00905B96" w:rsidRPr="00341CBD">
        <w:rPr>
          <w:b/>
        </w:rPr>
        <w:t xml:space="preserve">удалить строчку из доп. </w:t>
      </w:r>
      <w:r w:rsidR="0031745A" w:rsidRPr="00341CBD">
        <w:rPr>
          <w:b/>
        </w:rPr>
        <w:t>параметров</w:t>
      </w:r>
      <w:r w:rsidR="0031745A">
        <w:t>,</w:t>
      </w:r>
      <w:r w:rsidR="00905B96">
        <w:t xml:space="preserve"> если она есть и </w:t>
      </w:r>
      <w:proofErr w:type="spellStart"/>
      <w:r w:rsidR="00905B96">
        <w:t>перезакачать</w:t>
      </w:r>
      <w:proofErr w:type="spellEnd"/>
      <w:r w:rsidR="00905B96">
        <w:t xml:space="preserve">. </w:t>
      </w:r>
    </w:p>
    <w:p w:rsidR="00341CBD" w:rsidRDefault="00341CBD" w:rsidP="00341CBD">
      <w:r>
        <w:t xml:space="preserve">Разжевываю в </w:t>
      </w:r>
      <w:r w:rsidR="00255B25">
        <w:t>картинке,</w:t>
      </w:r>
      <w:r>
        <w:t xml:space="preserve"> откуда что выкачивает</w:t>
      </w:r>
      <w:r w:rsidRPr="00341CBD">
        <w:t xml:space="preserve">: </w:t>
      </w:r>
    </w:p>
    <w:p w:rsidR="00341CBD" w:rsidRPr="0031745A" w:rsidRDefault="00341CBD" w:rsidP="00341CBD">
      <w:r>
        <w:rPr>
          <w:noProof/>
          <w:lang w:eastAsia="ru-RU"/>
        </w:rPr>
        <w:drawing>
          <wp:inline distT="0" distB="0" distL="0" distR="0">
            <wp:extent cx="5998210" cy="121412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BD" w:rsidRDefault="00255B25">
      <w:r>
        <w:t>Как видно на скриншоте в объемах средств содержится 100 000р. В оценке Р</w:t>
      </w:r>
      <w:proofErr w:type="gramStart"/>
      <w:r>
        <w:t>О(</w:t>
      </w:r>
      <w:proofErr w:type="gramEnd"/>
      <w:r>
        <w:t xml:space="preserve">полномочий) в потребности планировали 120 000р. </w:t>
      </w:r>
      <w:r w:rsidRPr="00255B25">
        <w:rPr>
          <w:b/>
        </w:rPr>
        <w:t>Если</w:t>
      </w:r>
      <w:r>
        <w:t xml:space="preserve"> это была новая РО, и оценка по ней не закачивалась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 как её нет в потребности 2017-2019. То логично, что во второй части доп. параметров </w:t>
      </w:r>
      <w:r w:rsidR="00CB4A34">
        <w:t>в</w:t>
      </w:r>
      <w:r>
        <w:t>место 120 000р был бы ноль!!!</w:t>
      </w:r>
    </w:p>
    <w:p w:rsidR="0031745A" w:rsidRDefault="0031745A"/>
    <w:p w:rsidR="0031745A" w:rsidRDefault="00341CBD">
      <w:r>
        <w:t>Признаки, почему закачали некорректно</w:t>
      </w:r>
      <w:r w:rsidR="0031745A">
        <w:t>:</w:t>
      </w:r>
    </w:p>
    <w:p w:rsidR="0031745A" w:rsidRDefault="0031745A" w:rsidP="0031745A">
      <w:pPr>
        <w:pStyle w:val="a5"/>
        <w:numPr>
          <w:ilvl w:val="0"/>
          <w:numId w:val="1"/>
        </w:numPr>
      </w:pPr>
      <w:r>
        <w:t xml:space="preserve">Вы сначала закачали доп. параметры, а потом оценку. Из-за этого у вас во второй части </w:t>
      </w:r>
      <w:proofErr w:type="gramStart"/>
      <w:r>
        <w:t>про ставились</w:t>
      </w:r>
      <w:proofErr w:type="gramEnd"/>
      <w:r>
        <w:t xml:space="preserve"> нули.</w:t>
      </w:r>
    </w:p>
    <w:p w:rsidR="0031745A" w:rsidRDefault="0031745A" w:rsidP="0031745A">
      <w:pPr>
        <w:pStyle w:val="a5"/>
        <w:numPr>
          <w:ilvl w:val="0"/>
          <w:numId w:val="1"/>
        </w:numPr>
      </w:pPr>
      <w:r>
        <w:t>Вы занесли данные руками в доп. параметры и забыли указать оценку стоимости во второй части доп. параметров.</w:t>
      </w:r>
    </w:p>
    <w:p w:rsidR="0031745A" w:rsidRDefault="0031745A" w:rsidP="0031745A">
      <w:pPr>
        <w:pStyle w:val="a5"/>
        <w:numPr>
          <w:ilvl w:val="0"/>
          <w:numId w:val="1"/>
        </w:numPr>
      </w:pPr>
      <w:r>
        <w:t xml:space="preserve">Вы закачали по </w:t>
      </w:r>
      <w:r w:rsidRPr="0031745A">
        <w:rPr>
          <w:b/>
        </w:rPr>
        <w:t>району</w:t>
      </w:r>
      <w:r>
        <w:t xml:space="preserve"> оценку из объемов средств, а потом доп. параметры. Затем я реализовал закачку по потребности</w:t>
      </w:r>
      <w:r w:rsidR="00341CBD">
        <w:t xml:space="preserve"> 20 версии. Вы </w:t>
      </w:r>
      <w:proofErr w:type="spellStart"/>
      <w:r w:rsidR="00341CBD">
        <w:t>перезакачали</w:t>
      </w:r>
      <w:proofErr w:type="spellEnd"/>
      <w:r w:rsidR="00341CBD">
        <w:t xml:space="preserve"> оценку </w:t>
      </w:r>
      <w:r w:rsidR="00255B25">
        <w:t>стоимости</w:t>
      </w:r>
      <w:r w:rsidR="00341CBD">
        <w:t xml:space="preserve"> РО </w:t>
      </w:r>
      <w:r w:rsidR="00341CBD">
        <w:lastRenderedPageBreak/>
        <w:t>(полномочий)</w:t>
      </w:r>
      <w:r w:rsidR="00CB4A34">
        <w:t xml:space="preserve"> под сборку потребности</w:t>
      </w:r>
      <w:r w:rsidR="00341CBD">
        <w:t xml:space="preserve">. </w:t>
      </w:r>
      <w:r w:rsidR="00341CBD" w:rsidRPr="00341CBD">
        <w:rPr>
          <w:b/>
        </w:rPr>
        <w:t>Но</w:t>
      </w:r>
      <w:r w:rsidR="00341CBD">
        <w:rPr>
          <w:b/>
        </w:rPr>
        <w:t xml:space="preserve"> </w:t>
      </w:r>
      <w:r w:rsidR="00341CBD">
        <w:t xml:space="preserve">макрос вам </w:t>
      </w:r>
      <w:r w:rsidR="00255B25">
        <w:t>не затрёт в доп. параметрах 103Н</w:t>
      </w:r>
      <w:r w:rsidR="00CB4A34">
        <w:t xml:space="preserve">, нужно было удалять и уже пере закачивать снова </w:t>
      </w:r>
      <w:r w:rsidR="00255B25">
        <w:t xml:space="preserve"> </w:t>
      </w:r>
      <w:r w:rsidR="00CB4A34">
        <w:t>доп. параметры 103Н под новую «Оценку стоимости РО (полномочия)».</w:t>
      </w:r>
    </w:p>
    <w:p w:rsidR="00CB4A34" w:rsidRDefault="00CB4A34" w:rsidP="00CB4A34"/>
    <w:p w:rsidR="00CB4A34" w:rsidRDefault="00E95ECA" w:rsidP="00CB4A34">
      <w:r>
        <w:t>Итог:</w:t>
      </w:r>
      <w:r w:rsidR="00CB4A34">
        <w:t xml:space="preserve"> Поселения лучше проверьте глазами и исправьте руками. По району (если конечно вы выставили правильно фильтры) проще очистить слой «</w:t>
      </w:r>
      <w:r w:rsidR="00CB4A34" w:rsidRPr="00CB4A34">
        <w:rPr>
          <w:b/>
        </w:rPr>
        <w:t>Дополнительные параметры для отчета 103н</w:t>
      </w:r>
      <w:r w:rsidR="00CB4A34">
        <w:t xml:space="preserve">», это вся детализация доп. параметров и </w:t>
      </w:r>
      <w:proofErr w:type="spellStart"/>
      <w:r w:rsidR="00CB4A34">
        <w:t>перезакачать</w:t>
      </w:r>
      <w:proofErr w:type="spellEnd"/>
      <w:r w:rsidR="00CB4A34">
        <w:t xml:space="preserve"> во все записи.</w:t>
      </w:r>
    </w:p>
    <w:p w:rsidR="009865C5" w:rsidRDefault="009865C5" w:rsidP="009865C5">
      <w:pPr>
        <w:ind w:firstLine="1276"/>
      </w:pPr>
      <w:r>
        <w:rPr>
          <w:noProof/>
          <w:lang w:eastAsia="ru-RU"/>
        </w:rPr>
        <w:drawing>
          <wp:inline distT="0" distB="0" distL="0" distR="0">
            <wp:extent cx="4273586" cy="31894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2" cy="318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34" w:rsidRDefault="00A74695" w:rsidP="00CB4A34">
      <w:r>
        <w:t>Так же у многих заметил. В таблицах фильтрации</w:t>
      </w:r>
      <w:r w:rsidR="008F3765">
        <w:t xml:space="preserve"> для определения ФОТ или кап</w:t>
      </w:r>
      <w:proofErr w:type="gramStart"/>
      <w:r w:rsidR="008F3765">
        <w:t>.</w:t>
      </w:r>
      <w:proofErr w:type="gramEnd"/>
      <w:r w:rsidR="008F3765">
        <w:t xml:space="preserve"> </w:t>
      </w:r>
      <w:proofErr w:type="gramStart"/>
      <w:r w:rsidR="008F3765">
        <w:t>в</w:t>
      </w:r>
      <w:proofErr w:type="gramEnd"/>
      <w:r w:rsidR="008F3765">
        <w:t>ложений</w:t>
      </w:r>
      <w:r>
        <w:t xml:space="preserve"> выставляют один параметр </w:t>
      </w:r>
      <w:proofErr w:type="spellStart"/>
      <w:r>
        <w:t>СубКОСГУ</w:t>
      </w:r>
      <w:proofErr w:type="spellEnd"/>
      <w:r>
        <w:t xml:space="preserve"> или КОСГУ. По таким фильтрам ничего не попадёт. Как минимум нужно указывать КВР-</w:t>
      </w:r>
      <w:proofErr w:type="spellStart"/>
      <w:r>
        <w:t>СубКОСГУ</w:t>
      </w:r>
      <w:proofErr w:type="spellEnd"/>
      <w:r>
        <w:t xml:space="preserve"> или КВР-КОСГУ.</w:t>
      </w:r>
    </w:p>
    <w:p w:rsidR="00CB4A34" w:rsidRDefault="00CB4A34" w:rsidP="00CB4A34"/>
    <w:p w:rsidR="00CB4A34" w:rsidRDefault="00CB4A34" w:rsidP="00CB4A34">
      <w:r>
        <w:t xml:space="preserve">Предупреждаю заранее!!! </w:t>
      </w:r>
      <w:r w:rsidR="009865C5">
        <w:t>Не нужно</w:t>
      </w:r>
      <w:r>
        <w:t xml:space="preserve"> пере закачивать оценку стоимости Р</w:t>
      </w:r>
      <w:proofErr w:type="gramStart"/>
      <w:r>
        <w:t>О(</w:t>
      </w:r>
      <w:proofErr w:type="gramEnd"/>
      <w:r>
        <w:t>полномочий)</w:t>
      </w:r>
      <w:r w:rsidR="009865C5">
        <w:t>, если вы уже</w:t>
      </w:r>
      <w:r>
        <w:t xml:space="preserve"> закач</w:t>
      </w:r>
      <w:r w:rsidR="009865C5">
        <w:t>али</w:t>
      </w:r>
      <w:r w:rsidR="008F3765">
        <w:t xml:space="preserve"> район</w:t>
      </w:r>
      <w:r>
        <w:t xml:space="preserve"> под сборку потребности 20 версии, а поселени</w:t>
      </w:r>
      <w:r w:rsidR="009865C5">
        <w:t>я</w:t>
      </w:r>
      <w:r>
        <w:t xml:space="preserve"> под объемы финансирования.</w:t>
      </w:r>
    </w:p>
    <w:p w:rsidR="00A74695" w:rsidRPr="00A74695" w:rsidRDefault="00A74695" w:rsidP="00CB4A34">
      <w:r>
        <w:t>Если что-то г</w:t>
      </w:r>
      <w:bookmarkStart w:id="0" w:name="_GoBack"/>
      <w:bookmarkEnd w:id="0"/>
      <w:r>
        <w:t>де-то не поняли, лучше позвоните и уточните</w:t>
      </w:r>
      <w:r w:rsidR="00956E8C">
        <w:t>.</w:t>
      </w:r>
    </w:p>
    <w:sectPr w:rsidR="00A74695" w:rsidRPr="00A7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09F"/>
    <w:multiLevelType w:val="hybridMultilevel"/>
    <w:tmpl w:val="ABCE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E"/>
    <w:rsid w:val="00255B25"/>
    <w:rsid w:val="0031745A"/>
    <w:rsid w:val="00341CBD"/>
    <w:rsid w:val="008F3765"/>
    <w:rsid w:val="00902F3E"/>
    <w:rsid w:val="00905B96"/>
    <w:rsid w:val="00956E8C"/>
    <w:rsid w:val="009865C5"/>
    <w:rsid w:val="00A74695"/>
    <w:rsid w:val="00BF5BDC"/>
    <w:rsid w:val="00CB4A34"/>
    <w:rsid w:val="00E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2017-06-06T03:19:00Z</dcterms:created>
  <dcterms:modified xsi:type="dcterms:W3CDTF">2017-06-06T05:03:00Z</dcterms:modified>
</cp:coreProperties>
</file>